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2064"/>
        <w:gridCol w:w="2256"/>
        <w:gridCol w:w="3125"/>
      </w:tblGrid>
      <w:tr>
        <w:trPr>
          <w:trHeight w:val="699" w:hRule="atLeast"/>
        </w:trPr>
        <w:tc>
          <w:tcPr>
            <w:tcW w:w="33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3" w:lineRule="exact"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U.S. NAVAL SEA CADET CORPS</w:t>
            </w:r>
          </w:p>
          <w:p>
            <w:pPr>
              <w:pStyle w:val="TableParagraph"/>
              <w:spacing w:line="183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U.S. NAVY LEAGUE CADET CORPS</w:t>
            </w:r>
          </w:p>
        </w:tc>
        <w:tc>
          <w:tcPr>
            <w:tcW w:w="43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46"/>
              <w:ind w:left="160" w:right="143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CADET APPLICATION</w:t>
            </w:r>
          </w:p>
          <w:p>
            <w:pPr>
              <w:pStyle w:val="TableParagraph"/>
              <w:spacing w:before="1"/>
              <w:ind w:left="163" w:right="143"/>
              <w:jc w:val="center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PARENTAL SUPPORT AGREEMENT</w:t>
            </w:r>
          </w:p>
        </w:tc>
        <w:tc>
          <w:tcPr>
            <w:tcW w:w="31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left="1303"/>
              <w:rPr>
                <w:i/>
                <w:sz w:val="14"/>
              </w:rPr>
            </w:pPr>
            <w:r>
              <w:rPr>
                <w:i/>
                <w:sz w:val="14"/>
              </w:rPr>
              <w:t>FOR OFFICIAL USE ONLY</w:t>
            </w:r>
          </w:p>
        </w:tc>
      </w:tr>
      <w:tr>
        <w:trPr>
          <w:trHeight w:val="999" w:hRule="atLeast"/>
        </w:trPr>
        <w:tc>
          <w:tcPr>
            <w:tcW w:w="10813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74"/>
              <w:ind w:left="285" w:right="267"/>
              <w:jc w:val="both"/>
              <w:rPr>
                <w:sz w:val="20"/>
              </w:rPr>
            </w:pPr>
            <w:r>
              <w:rPr>
                <w:sz w:val="20"/>
              </w:rPr>
              <w:t>The adult leadership of the NSCC/NLCC is made up entirely of volunteers. Many are parents just like you. Now that your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joining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look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questionnaire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might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help out in some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way.</w:t>
            </w:r>
          </w:p>
        </w:tc>
      </w:tr>
      <w:tr>
        <w:trPr>
          <w:trHeight w:val="4163" w:hRule="atLeast"/>
        </w:trPr>
        <w:tc>
          <w:tcPr>
            <w:tcW w:w="10813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161"/>
              <w:rPr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sz w:val="24"/>
              </w:rPr>
              <w:t>, I am willing to help out the unit with the following: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 w:before="0"/>
              <w:ind w:left="1824" w:right="1818"/>
              <w:rPr>
                <w:sz w:val="20"/>
              </w:rPr>
            </w:pPr>
            <w:r>
              <w:rPr>
                <w:sz w:val="20"/>
              </w:rPr>
              <w:t>Volunteer as a uniformed adult leader (must meet weight requirements) Volunteer as a non-uniformed adult leader</w:t>
            </w:r>
          </w:p>
          <w:p>
            <w:pPr>
              <w:pStyle w:val="TableParagraph"/>
              <w:spacing w:line="278" w:lineRule="auto" w:before="4"/>
              <w:ind w:left="1824" w:right="6225"/>
              <w:rPr>
                <w:sz w:val="20"/>
              </w:rPr>
            </w:pPr>
            <w:r>
              <w:rPr>
                <w:sz w:val="20"/>
              </w:rPr>
              <w:t>Join a Parent’s Auxiliary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Group Assist with unit recruiting Assist with unit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fundraising</w:t>
            </w:r>
          </w:p>
          <w:p>
            <w:pPr>
              <w:pStyle w:val="TableParagraph"/>
              <w:spacing w:line="278" w:lineRule="auto" w:before="6"/>
              <w:ind w:left="1824" w:right="3031"/>
              <w:rPr>
                <w:sz w:val="20"/>
              </w:rPr>
            </w:pPr>
            <w:r>
              <w:rPr>
                <w:sz w:val="20"/>
              </w:rPr>
              <w:t>Assist with unit morale activities (outings, picnics, dances, etc.) Assist with unit administrative functions (copying, typing, etc.) Assist with unit supply (issue uniforms, maintaining inventory)</w:t>
            </w:r>
          </w:p>
          <w:p>
            <w:pPr>
              <w:pStyle w:val="TableParagraph"/>
              <w:spacing w:line="261" w:lineRule="auto" w:before="7"/>
              <w:ind w:left="1766" w:right="718" w:firstLine="57"/>
              <w:rPr>
                <w:sz w:val="20"/>
              </w:rPr>
            </w:pPr>
            <w:r>
              <w:rPr>
                <w:sz w:val="20"/>
              </w:rPr>
              <w:t>Become a member of the Navy League of the United States or Sponsoring Organization Make the NSCC a beneficiary of my Combined Federal Campaign contribution (CFC #10185) (Federal and Military Employees only)</w:t>
            </w:r>
          </w:p>
          <w:p>
            <w:pPr>
              <w:pStyle w:val="TableParagraph"/>
              <w:spacing w:before="23"/>
              <w:ind w:left="1824"/>
              <w:rPr>
                <w:sz w:val="20"/>
              </w:rPr>
            </w:pPr>
            <w:r>
              <w:rPr>
                <w:sz w:val="20"/>
              </w:rPr>
              <w:t>Commit to an annual donation to the unit of $</w:t>
            </w:r>
          </w:p>
        </w:tc>
      </w:tr>
      <w:tr>
        <w:trPr>
          <w:trHeight w:val="3820" w:hRule="atLeast"/>
        </w:trPr>
        <w:tc>
          <w:tcPr>
            <w:tcW w:w="10813" w:type="dxa"/>
            <w:gridSpan w:val="4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If you can offer assistance with anything else that is not listed above please let us know:</w:t>
            </w:r>
          </w:p>
        </w:tc>
      </w:tr>
      <w:tr>
        <w:trPr>
          <w:trHeight w:val="478" w:hRule="atLeast"/>
        </w:trPr>
        <w:tc>
          <w:tcPr>
            <w:tcW w:w="10813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Cadet Name (Last, First, MI Type or Print)</w:t>
            </w:r>
          </w:p>
        </w:tc>
      </w:tr>
      <w:tr>
        <w:trPr>
          <w:trHeight w:val="440" w:hRule="atLeast"/>
        </w:trPr>
        <w:tc>
          <w:tcPr>
            <w:tcW w:w="5432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Parent/Guardian Name</w:t>
            </w:r>
          </w:p>
        </w:tc>
        <w:tc>
          <w:tcPr>
            <w:tcW w:w="5381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6"/>
              <w:ind w:left="102"/>
              <w:rPr>
                <w:sz w:val="14"/>
              </w:rPr>
            </w:pPr>
            <w:r>
              <w:rPr>
                <w:sz w:val="14"/>
              </w:rPr>
              <w:t>Parent/Guardian Name</w:t>
            </w:r>
          </w:p>
        </w:tc>
      </w:tr>
      <w:tr>
        <w:trPr>
          <w:trHeight w:val="479" w:hRule="atLeast"/>
        </w:trPr>
        <w:tc>
          <w:tcPr>
            <w:tcW w:w="5432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Relationship to Cadet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Relationship to Cadet</w:t>
            </w:r>
          </w:p>
        </w:tc>
      </w:tr>
      <w:tr>
        <w:trPr>
          <w:trHeight w:val="481" w:hRule="atLeast"/>
        </w:trPr>
        <w:tc>
          <w:tcPr>
            <w:tcW w:w="5432" w:type="dxa"/>
            <w:gridSpan w:val="2"/>
          </w:tcPr>
          <w:p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Home Phone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Home Phone</w:t>
            </w:r>
          </w:p>
        </w:tc>
      </w:tr>
      <w:tr>
        <w:trPr>
          <w:trHeight w:val="479" w:hRule="atLeast"/>
        </w:trPr>
        <w:tc>
          <w:tcPr>
            <w:tcW w:w="5432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Work Phone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Work Phone</w:t>
            </w:r>
          </w:p>
        </w:tc>
      </w:tr>
      <w:tr>
        <w:trPr>
          <w:trHeight w:val="479" w:hRule="atLeast"/>
        </w:trPr>
        <w:tc>
          <w:tcPr>
            <w:tcW w:w="5432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E-Mail Address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E-Mail Address</w:t>
            </w:r>
          </w:p>
        </w:tc>
      </w:tr>
      <w:tr>
        <w:trPr>
          <w:trHeight w:val="1141" w:hRule="atLeast"/>
        </w:trPr>
        <w:tc>
          <w:tcPr>
            <w:tcW w:w="543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Times/Days you are available to assist</w:t>
            </w:r>
          </w:p>
        </w:tc>
        <w:tc>
          <w:tcPr>
            <w:tcW w:w="538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Times/Days you are available to assist</w:t>
            </w:r>
          </w:p>
        </w:tc>
      </w:tr>
    </w:tbl>
    <w:p>
      <w:pPr>
        <w:tabs>
          <w:tab w:pos="4256" w:val="left" w:leader="none"/>
          <w:tab w:pos="9141" w:val="left" w:leader="none"/>
        </w:tabs>
        <w:spacing w:before="108"/>
        <w:ind w:left="166" w:right="0" w:firstLine="0"/>
        <w:jc w:val="left"/>
        <w:rPr>
          <w:i/>
          <w:sz w:val="16"/>
        </w:rPr>
      </w:pPr>
      <w:r>
        <w:rPr/>
        <w:pict>
          <v:rect style="position:absolute;margin-left:77.449997pt;margin-top:145.600006pt;width:11.1pt;height:11.1pt;mso-position-horizontal-relative:page;mso-position-vertical-relative:page;z-index:-4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171.350006pt;width:8.9pt;height:8.9pt;mso-position-horizontal-relative:page;mso-position-vertical-relative:page;z-index:-4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184.850006pt;width:8.9pt;height:8.9pt;mso-position-horizontal-relative:page;mso-position-vertical-relative:page;z-index:-4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198.350006pt;width:8.9pt;height:8.9pt;mso-position-horizontal-relative:page;mso-position-vertical-relative:page;z-index:-46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211.850006pt;width:8.9pt;height:8.9pt;mso-position-horizontal-relative:page;mso-position-vertical-relative:page;z-index:-4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225.350006pt;width:8.9pt;height:8.9pt;mso-position-horizontal-relative:page;mso-position-vertical-relative:page;z-index:-4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238.850006pt;width:8.9pt;height:8.9pt;mso-position-horizontal-relative:page;mso-position-vertical-relative:page;z-index:-45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252.350006pt;width:8.9pt;height:8.9pt;mso-position-horizontal-relative:page;mso-position-vertical-relative:page;z-index:-4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265.850006pt;width:8.9pt;height:8.9pt;mso-position-horizontal-relative:page;mso-position-vertical-relative:page;z-index:-4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279.350006pt;width:8.9pt;height:8.9pt;mso-position-horizontal-relative:page;mso-position-vertical-relative:page;z-index:-4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292.850006pt;width:8.9pt;height:8.9pt;mso-position-horizontal-relative:page;mso-position-vertical-relative:page;z-index:-4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449997pt;margin-top:318.25pt;width:8.9pt;height:8.9pt;mso-position-horizontal-relative:page;mso-position-vertical-relative:page;z-index:-4456" filled="false" stroked="true" strokeweight=".72pt" strokecolor="#000000">
            <v:stroke dashstyle="solid"/>
            <w10:wrap type="none"/>
          </v:rect>
        </w:pict>
      </w:r>
      <w:r>
        <w:rPr>
          <w:b/>
          <w:position w:val="-5"/>
          <w:sz w:val="20"/>
        </w:rPr>
        <w:t>NSCADM 001 (Rev 08/17),</w:t>
      </w:r>
      <w:r>
        <w:rPr>
          <w:b/>
          <w:spacing w:val="-5"/>
          <w:position w:val="-5"/>
          <w:sz w:val="20"/>
        </w:rPr>
        <w:t> </w:t>
      </w:r>
      <w:r>
        <w:rPr>
          <w:b/>
          <w:position w:val="-5"/>
          <w:sz w:val="20"/>
        </w:rPr>
        <w:t>Page</w:t>
      </w:r>
      <w:r>
        <w:rPr>
          <w:b/>
          <w:spacing w:val="-1"/>
          <w:position w:val="-5"/>
          <w:sz w:val="20"/>
        </w:rPr>
        <w:t> </w:t>
      </w:r>
      <w:r>
        <w:rPr>
          <w:b/>
          <w:position w:val="-5"/>
          <w:sz w:val="20"/>
        </w:rPr>
        <w:t>11</w:t>
        <w:tab/>
      </w:r>
      <w:r>
        <w:rPr>
          <w:sz w:val="14"/>
        </w:rPr>
        <w:t>PREVIOUS EDITIONS</w:t>
      </w:r>
      <w:r>
        <w:rPr>
          <w:spacing w:val="-6"/>
          <w:sz w:val="14"/>
        </w:rPr>
        <w:t> </w:t>
      </w:r>
      <w:r>
        <w:rPr>
          <w:sz w:val="14"/>
        </w:rPr>
        <w:t>ARE OBSOLETE</w:t>
        <w:tab/>
      </w:r>
      <w:r>
        <w:rPr>
          <w:i/>
          <w:position w:val="-1"/>
          <w:sz w:val="16"/>
        </w:rPr>
        <w:t>Formerly NSCADM</w:t>
      </w:r>
      <w:r>
        <w:rPr>
          <w:i/>
          <w:spacing w:val="0"/>
          <w:position w:val="-1"/>
          <w:sz w:val="16"/>
        </w:rPr>
        <w:t> </w:t>
      </w:r>
      <w:r>
        <w:rPr>
          <w:i/>
          <w:position w:val="-1"/>
          <w:sz w:val="16"/>
        </w:rPr>
        <w:t>004</w:t>
      </w:r>
    </w:p>
    <w:sectPr>
      <w:type w:val="continuous"/>
      <w:pgSz w:w="12240" w:h="15840"/>
      <w:pgMar w:top="7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Oram</dc:creator>
  <dc:title>Microsoft Word - NSCADM001</dc:title>
  <dcterms:created xsi:type="dcterms:W3CDTF">2018-01-10T16:31:01Z</dcterms:created>
  <dcterms:modified xsi:type="dcterms:W3CDTF">2018-01-10T16:31:01Z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